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left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lef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2CC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2024 monday start</dc:title>
  <dc:description>Download more at Editable-Calendar.Com</dc:description>
  <dc:subject/>
  <cp:keywords>editable calendar 2024 monday start</cp:keywords>
  <cp:category/>
  <cp:lastModifiedBy>Editable-Calendar.Com</cp:lastModifiedBy>
  <dcterms:created xsi:type="dcterms:W3CDTF">2023-07-26T10:15:44+02:00</dcterms:created>
  <dcterms:modified xsi:type="dcterms:W3CDTF">2023-07-26T10:15:44+02:00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