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425" w:type="dxa"/>
        <w:gridCol w:w="150" w:type="dxa"/>
        <w:gridCol w:w="2425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3"/>
          </w:tcPr>
          <w:p>
            <w:pPr>
              <w:jc w:val="right"/>
              <w:spacing w:after="80"/>
            </w:pPr>
            <w:r>
              <w:rPr>
                <w:color w:val="000000"/>
                <w:sz w:val="40"/>
                <w:szCs w:val="40"/>
                <w:b w:val="1"/>
                <w:bCs w:val="1"/>
              </w:rPr>
              <w:t xml:space="preserve">Weekly Planner Calendar</w:t>
            </w:r>
          </w:p>
        </w:tc>
      </w:tr>
      <w:tr>
        <w:trPr/>
        <w:tc>
          <w:tcPr>
            <w:tcW w:w="2425" w:type="dxa"/>
            <w:vAlign w:val="center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2500" w:type="dxa"/>
                  <w:vAlign w:val="top"/>
                </w:tcPr>
                <w:p>
                  <w:pPr>
                    <w:jc w:val="center"/>
                    <w:spacing w:after="100"/>
                  </w:pPr>
                  <w:r>
                    <w:rPr>
                      <w:color w:val="000000"/>
                      <w:sz w:val="32"/>
                      <w:szCs w:val="32"/>
                      <w:b w:val="0"/>
                      <w:bCs w:val="0"/>
                    </w:rPr>
                    <w:t xml:space="preserve">Week of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000000"/>
                      <w:sz w:val="24"/>
                      <w:szCs w:val="24"/>
                      <w:b w:val="0"/>
                      <w:bCs w:val="0"/>
                    </w:rPr>
                    <w:t xml:space="preserve">Jan 13,2025 - Jan 19,2025</w:t>
                  </w:r>
                </w:p>
              </w:tc>
              <w:tc>
                <w:tcPr>
                  <w:tcW w:w="2500" w:type="dxa"/>
                  <w:vAlign w:val="top"/>
                </w:tcPr>
                <w:tbl>
                  <w:tblGrid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  <w:gridCol w:w="1990" w:type="dxa"/>
                  </w:tblGrid>
                  <w:tblPr>
                    <w:jc w:val="center"/>
                    <w:tblW w:w="475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/>
                    <w:tc>
                      <w:tcPr>
                        <w:tcW w:w="714.2857142857143" w:type="dxa"/>
                        <w:shd w:val="clear" w:fill="FFFFFF"/>
                        <w:gridSpan w:val="7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b w:val="1"/>
                            <w:bCs w:val="1"/>
                          </w:rPr>
                          <w:t xml:space="preserve">January 2025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Mo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Tu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We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Th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Fr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Sa</w:t>
                        </w:r>
                      </w:p>
                    </w:tc>
                    <w:tc>
                      <w:tcPr>
                        <w:tcW w:w="1990" w:type="dxa"/>
                        <w:vAlign w:val="center"/>
                        <w:shd w:val="clear" w:fill="D9D9D9"/>
                      </w:tcPr>
                      <w:p>
                        <w:pPr>
                          <w:jc w:val="center"/>
                          <w:spacing w:before="10"/>
                        </w:pPr>
                        <w:r>
                          <w:rPr>
                            <w:sz w:val="24"/>
                            <w:szCs w:val="24"/>
                            <w:b w:val="0"/>
                            <w:bCs w:val="0"/>
                          </w:rPr>
                          <w:t xml:space="preserve">Su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6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10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tcBorders>
                          <w:top w:val="single" w:sz="1" w:color="000000"/>
                          <w:left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13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14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15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16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17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18</w:t>
                        </w:r>
                      </w:p>
                    </w:tc>
                    <w:tc>
                      <w:tcPr>
                        <w:tcW w:w="1990" w:type="dxa"/>
                        <w:tcBorders>
                          <w:top w:val="single" w:sz="1" w:color="000000"/>
                          <w:right w:val="single" w:sz="1" w:color="000000"/>
                          <w:bottom w:val="single" w:sz="1" w:color="000000"/>
                        </w:tcBorders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21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22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23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24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25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27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28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29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30</w:t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31</w:t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  <w:tc>
                      <w:tcPr>
                        <w:tcW w:w="1990" w:type="dxa"/>
                        <w:shd w:val="clear" w:fill="EFEFEF"/>
                      </w:tcPr>
                      <w:p>
                        <w:pPr>
                          <w:jc w:val="center"/>
                          <w:ind w:left="0" w:right="0"/>
                          <w:spacing w:before="10"/>
                        </w:pPr>
                        <w:r>
                          <w:rPr>
                            <w:rStyle w:val="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16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Thu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13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Mon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17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Fri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14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Tue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18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Sat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40"/>
                      <w:szCs w:val="40"/>
                      <w:b w:val="0"/>
                      <w:bCs w:val="0"/>
                    </w:rPr>
                    <w:t xml:space="preserve">15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"/>
                      <w:sz w:val="24"/>
                      <w:szCs w:val="24"/>
                      <w:b w:val="0"/>
                      <w:bCs w:val="0"/>
                    </w:rPr>
                    <w:t xml:space="preserve">Wed</w:t>
                  </w:r>
                </w:p>
              </w:tc>
              <w:tc>
                <w:tcPr>
                  <w:tcW w:w="4250" w:type="dxa"/>
                  <w:vAlign w:val="center"/>
                  <w:shd w:val="clear" w:fill="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50" w:type="dxa"/>
            <w:vAlign w:val="center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/>
            </w:r>
          </w:p>
        </w:tc>
        <w:tc>
          <w:tcPr>
            <w:tcW w:w="2425" w:type="dxa"/>
            <w:vAlign w:val="center"/>
            <w:tcBorders>
              <w:top w:val="single" w:sz="1" w:color="000000"/>
              <w:bottom w:val="single" w:sz="1" w:color="000000"/>
            </w:tcBorders>
          </w:tcPr>
          <w:tbl>
            <w:tblGrid>
              <w:gridCol w:w="750" w:type="dxa"/>
              <w:gridCol w:w="42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00" w:hRule="atLeast"/>
              </w:trPr>
              <w:tc>
                <w:tcPr>
                  <w:tcW w:w="750" w:type="dxa"/>
                  <w:vAlign w:val="top"/>
                  <w:shd w:val="clear" w:fill="EFEFEF"/>
                </w:tcPr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40"/>
                      <w:szCs w:val="40"/>
                      <w:b w:val="0"/>
                      <w:bCs w:val="0"/>
                    </w:rPr>
                    <w:t xml:space="preserve">19</w:t>
                  </w:r>
                </w:p>
                <w:p>
                  <w:pPr>
                    <w:jc w:val="center"/>
                    <w:spacing w:before="10"/>
                  </w:pPr>
                  <w:r>
                    <w:rPr>
                      <w:color w:val="FF0000"/>
                      <w:sz w:val="24"/>
                      <w:szCs w:val="24"/>
                      <w:b w:val="0"/>
                      <w:bCs w:val="0"/>
                    </w:rPr>
                    <w:t xml:space="preserve">Sun</w:t>
                  </w:r>
                </w:p>
              </w:tc>
              <w:tc>
                <w:tcPr>
                  <w:tcW w:w="4250" w:type="dxa"/>
                  <w:vAlign w:val="center"/>
                  <w:shd w:val="clear" w:fill="EFEFEF"/>
                </w:tcPr>
                <w:tbl>
                  <w:tblGrid>
                    <w:gridCol w:w="5000" w:type="dxa"/>
                  </w:tblGrid>
                  <w:tblPr>
                    <w:jc w:val="center"/>
                    <w:tblW w:w="5000" w:type="pct"/>
                    <w:tblLayout w:type="fixed"/>
                    <w:bidiVisual w:val="0"/>
                    <w:tblCellMar>
                      <w:top w:w="0" w:type="dxa"/>
                      <w:left w:w="0" w:type="dxa"/>
                      <w:right w:w="0" w:type="dxa"/>
                      <w:bottom w:w="0" w:type="dxa"/>
                    </w:tblCellMar>
                  </w:tblP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tcBorders>
                          <w:bottom w:val="single" w:sz="1" w:color="cccccc"/>
                        </w:tcBorders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000" w:type="dxa"/>
                        <w:vAlign w:val="center"/>
                        <w:shd w:val="clear" w:fill=""/>
                      </w:tcPr>
                      <w:p>
                        <w:pPr>
                          <w:jc w:val="left"/>
                          <w:spacing w:before="10"/>
                        </w:pPr>
                        <w:r>
                          <w:rPr>
                            <w:color w:val="FF0000"/>
                            <w:sz w:val="22"/>
                            <w:szCs w:val="22"/>
                            <w:b w:val="0"/>
                            <w:bCs w:val="0"/>
                          </w:rPr>
                          <w:t xml:space="preserve"/>
                        </w:r>
                      </w:p>
                    </w:tc>
                  </w:tr>
                </w:tbl>
                <w:p/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3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800" w:right="800" w:bottom="7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</dc:title>
  <dc:description>Download more at Editable-Calendar.Com</dc:description>
  <dc:subject/>
  <cp:keywords>monday start</cp:keywords>
  <cp:category/>
  <cp:lastModifiedBy>Editable-Calendar.Com</cp:lastModifiedBy>
  <dcterms:created xsi:type="dcterms:W3CDTF">2025-03-14T09:30:44+01:00</dcterms:created>
  <dcterms:modified xsi:type="dcterms:W3CDTF">2025-03-14T09:30:44+01:00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