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450" w:type="dxa"/>
        <w:gridCol w:w="650" w:type="dxa"/>
        <w:gridCol w:w="650" w:type="dxa"/>
        <w:gridCol w:w="650" w:type="dxa"/>
        <w:gridCol w:w="650" w:type="dxa"/>
        <w:gridCol w:w="650" w:type="dxa"/>
        <w:gridCol w:w="650" w:type="dxa"/>
        <w:gridCol w:w="650" w:type="dxa"/>
      </w:tblGrid>
      <w:tblPr>
        <w:tblW w:w="5000" w:type="pct"/>
        <w:tblLayout w:type="fixed"/>
        <w:bidiVisual w:val="0"/>
      </w:tblPr>
      <w:tr>
        <w:trPr/>
        <w:tc>
          <w:tcPr>
            <w:tcW w:w="5000" w:type="dxa"/>
            <w:vAlign w:val="center"/>
            <w:gridSpan w:val="8"/>
          </w:tcPr>
          <w:tbl>
            <w:tblGrid>
              <w:gridCol w:w="2500" w:type="dxa"/>
              <w:gridCol w:w="250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/>
              <w:tc>
                <w:tcPr>
                  <w:tcW w:w="2500" w:type="dxa"/>
                  <w:vAlign w:val="center"/>
                </w:tcPr>
                <w:p>
                  <w:pPr>
                    <w:jc w:val="left"/>
                    <w:spacing w:before="80" w:after="80"/>
                  </w:pPr>
                  <w:r>
                    <w:rPr>
                      <w:color w:val="000000"/>
                      <w:sz w:val="24"/>
                      <w:szCs w:val="24"/>
                      <w:b w:val="1"/>
                      <w:bCs w:val="1"/>
                    </w:rPr>
                    <w:t xml:space="preserve">Week of Jul 12,2026 - Jul 18,2026</w:t>
                  </w:r>
                </w:p>
              </w:tc>
              <w:tc>
                <w:tcPr>
                  <w:tcW w:w="2500" w:type="dxa"/>
                  <w:vAlign w:val="center"/>
                </w:tcPr>
                <w:p>
                  <w:pPr>
                    <w:jc w:val="right"/>
                    <w:spacing w:before="80" w:after="80"/>
                  </w:pPr>
                  <w:r>
                    <w:rPr>
                      <w:color w:val="000000"/>
                      <w:sz w:val="28"/>
                      <w:szCs w:val="28"/>
                      <w:b w:val="1"/>
                      <w:bCs w:val="1"/>
                    </w:rPr>
                    <w:t xml:space="preserve">July 2026</w:t>
                  </w:r>
                </w:p>
              </w:tc>
            </w:tr>
          </w:tbl>
          <w:p/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Time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Sun, Jul 12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Mon, Jul 13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Tue, Jul 14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Wed, Jul 15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Thu, Jul 16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Fri, Jul 17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Sat, Jul 18</w:t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06:00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06:30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07:00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07:30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08:00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08:30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09:00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09:30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10:00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10:30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11:00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11:30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12:00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12:30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13:00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13:30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14:00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14:30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15:00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15:30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16:00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16:30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17:00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17:30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18:00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/>
        <w:tc>
          <w:tcPr>
            <w:tcW w:w="5000" w:type="dxa"/>
            <w:vAlign w:val="center"/>
            <w:gridSpan w:val="8"/>
          </w:tcPr>
          <w:p>
            <w:pPr>
              <w:jc w:val="center"/>
              <w:spacing w:before="30"/>
            </w:pPr>
            <w:r>
              <w:rPr>
                <w:sz w:val="22"/>
                <w:szCs w:val="22"/>
                <w:b w:val="0"/>
                <w:bCs w:val="0"/>
              </w:rPr>
              <w:t xml:space="preserve">© Editable-Calendar.Com</w:t>
            </w:r>
          </w:p>
        </w:tc>
      </w:tr>
    </w:tbl>
    <w:sectPr>
      <w:pgSz w:orient="landscape" w:w="15840" w:h="12240"/>
      <w:pgMar w:top="750" w:right="800" w:bottom="750" w:left="8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Editable-Calendar.Com</dc:creator>
  <dc:title>weekly planner</dc:title>
  <dc:description>Download more at Editable-Calendar.Com</dc:description>
  <dc:subject/>
  <cp:keywords>weekly planner</cp:keywords>
  <cp:category/>
  <cp:lastModifiedBy>Editable-Calendar.Com</cp:lastModifiedBy>
  <dcterms:created xsi:type="dcterms:W3CDTF">2025-07-09T03:58:57+02:00</dcterms:created>
  <dcterms:modified xsi:type="dcterms:W3CDTF">2025-07-09T03:58:57+02:00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